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EB" w:rsidRPr="00034286" w:rsidRDefault="001415EB" w:rsidP="001415EB">
      <w:pPr>
        <w:rPr>
          <w:rFonts w:ascii="Times New Roman" w:hAnsi="Times New Roman" w:cs="Times New Roman"/>
          <w:b/>
          <w:sz w:val="28"/>
          <w:szCs w:val="28"/>
          <w:lang w:val="az-Latn-AZ"/>
        </w:rPr>
      </w:pPr>
      <w:r w:rsidRPr="00034286">
        <w:rPr>
          <w:rFonts w:ascii="Times New Roman" w:hAnsi="Times New Roman" w:cs="Times New Roman"/>
          <w:b/>
          <w:sz w:val="28"/>
          <w:szCs w:val="28"/>
          <w:lang w:val="az-Latn-AZ"/>
        </w:rPr>
        <w:t>Mövzu 8 Vurğu fasilə</w:t>
      </w:r>
    </w:p>
    <w:p w:rsidR="001415EB" w:rsidRPr="00034286" w:rsidRDefault="001415EB" w:rsidP="001415EB">
      <w:pPr>
        <w:rPr>
          <w:rFonts w:ascii="Times New Roman" w:hAnsi="Times New Roman" w:cs="Times New Roman"/>
          <w:b/>
          <w:sz w:val="28"/>
          <w:szCs w:val="28"/>
        </w:rPr>
      </w:pPr>
    </w:p>
    <w:p w:rsidR="001415EB" w:rsidRPr="00034286" w:rsidRDefault="001415EB" w:rsidP="001415EB">
      <w:pPr>
        <w:rPr>
          <w:rFonts w:ascii="Times New Roman" w:hAnsi="Times New Roman" w:cs="Times New Roman"/>
          <w:sz w:val="28"/>
          <w:szCs w:val="28"/>
        </w:rPr>
      </w:pPr>
      <w:r w:rsidRPr="00034286">
        <w:rPr>
          <w:rFonts w:ascii="Times New Roman" w:hAnsi="Times New Roman" w:cs="Times New Roman"/>
          <w:b/>
          <w:sz w:val="28"/>
          <w:szCs w:val="28"/>
        </w:rPr>
        <w:t>Nitqin intonasiyası</w:t>
      </w:r>
      <w:r w:rsidRPr="00034286">
        <w:rPr>
          <w:rFonts w:ascii="Times New Roman" w:hAnsi="Times New Roman" w:cs="Times New Roman"/>
          <w:sz w:val="28"/>
          <w:szCs w:val="28"/>
        </w:rPr>
        <w:t xml:space="preserve"> kompleks dil hadisəsidir. İntonasiya tələffüzün dörd elementi – fasilə, vurğu, melodiya və tempi özündə birləşdirir. Bütün hərəkətlər kimi nitq başlanğıca (hərəkətin doğması), davama (hərəkətin inkişafı və müəyyən istiqamətə yönəlməsi) və sona (hərəkətin kəsilməsi) malikdir. Canlı nitqdə daim müəyyən bir hərəkət, surət, güc, fasilə özünü göstərir ki, bunlar intonasiyanın yuxarıda göstərilən dörd elementi ilə əlaqədardır. Nitqin gücü, zərbəsi, dinamikası 65 vurğusu, surəti onun tempi, istiqaməti onun melodiyası, dayanacağı isə fasilədir. Vurğu, fasilə, temp, melodiya nitqin xarici komponentləridir. Bu xarici kompo</w:t>
      </w:r>
      <w:r w:rsidRPr="00034286">
        <w:rPr>
          <w:rFonts w:ascii="Times New Roman" w:hAnsi="Times New Roman" w:cs="Times New Roman"/>
          <w:sz w:val="28"/>
          <w:szCs w:val="28"/>
        </w:rPr>
        <w:t>nentlər səslənməni yaradır. Bu ünsürlər – nitqin texniki cəhətləri nitq mədəniy</w:t>
      </w:r>
      <w:r w:rsidRPr="00034286">
        <w:rPr>
          <w:rFonts w:ascii="Times New Roman" w:hAnsi="Times New Roman" w:cs="Times New Roman"/>
          <w:sz w:val="28"/>
          <w:szCs w:val="28"/>
        </w:rPr>
        <w:t xml:space="preserve">yətinin əsas bölmələrindən biri olub, danışıq və oxuda ifadəliliyin yaranmasına xidmət edir. </w:t>
      </w:r>
    </w:p>
    <w:p w:rsidR="001415EB" w:rsidRPr="00034286" w:rsidRDefault="001415EB" w:rsidP="001415EB">
      <w:pPr>
        <w:rPr>
          <w:rFonts w:ascii="Times New Roman" w:hAnsi="Times New Roman" w:cs="Times New Roman"/>
          <w:sz w:val="28"/>
          <w:szCs w:val="28"/>
        </w:rPr>
      </w:pPr>
      <w:r w:rsidRPr="00034286">
        <w:rPr>
          <w:rFonts w:ascii="Times New Roman" w:hAnsi="Times New Roman" w:cs="Times New Roman"/>
          <w:b/>
          <w:sz w:val="28"/>
          <w:szCs w:val="28"/>
        </w:rPr>
        <w:t>Vurğu</w:t>
      </w:r>
      <w:r w:rsidRPr="00034286">
        <w:rPr>
          <w:rFonts w:ascii="Times New Roman" w:hAnsi="Times New Roman" w:cs="Times New Roman"/>
          <w:sz w:val="28"/>
          <w:szCs w:val="28"/>
        </w:rPr>
        <w:t xml:space="preserve"> intonasiyanın əsas ünsürlərindəndir. Dilçilik ədəbiyyatında onun üç növündən – söz vurğusu, məntiqi vurğu və həyəcanlı vurğudan bəhs olunur. Söz vurğusu. Söz vurğusu nitqdə, əsasən, iki vəzifəni yerinə yetirir: a) sözlərdə forma gözəlliyi yaradır; b) yeni məna əmələ gətirir. Bunlardan birincisi fonetik, ikincisi fonosemantik vəzifədir. Vurğu öz yerində deyiləndə söz tam, dəqiq, səlis, təbii, ürəyəyatan formasını, ən optimal fonetik şəklini alır. əks halda, sözlər bayağılaşır, öz axarından uzaqlaşır, süni deyim yaranır, məna anlaşıl</w:t>
      </w:r>
      <w:r w:rsidRPr="00034286">
        <w:rPr>
          <w:rFonts w:ascii="Times New Roman" w:hAnsi="Times New Roman" w:cs="Times New Roman"/>
          <w:sz w:val="28"/>
          <w:szCs w:val="28"/>
        </w:rPr>
        <w:t>mır. Şifahi nitq üzərində müşahidələr göstərir ki, vurğu səhv vurulanda həm sözlərin, həm də bütövlükdə cümlələrin mənası dolaşır. Məsələn: də`ymə düşər – dəymədüşə`r, di`mdik –dimdi`k, gö`rməmiş – görməmi`ş, bağla` - ba`ğla, yağsa` - ya`ğsa, qı`zdır – qızdı`r, gülü`n –gü`lün, sa`bah – saba`h və s. kimi omonimləşmiş sözlər yalnız vurğu vasitəsi ilə fərqlənir. Sözlərdə vurğunun qüsurlu tələffüzü nitqin gözəlliyinə xələl gətirir, onun təbii gücünü azaldır, nəzərdə tutulan fikir ideya, məqsəd dinləyiciyə istənilən səviyyəyə çata bilmir. Kəlmələrin deyilişində vurğunun qüsurlu tələffüzü ilə bağlı yaranan qeyri-adilik dərhal nəzərə çarpır. Bu, nitqin təsirini azaldır, eşidənlərin diqqətini söhbətin məzmunundan yayındırır, nəzərdə tutulan fikir, ideya, məqsəd dinləyi</w:t>
      </w:r>
      <w:r w:rsidRPr="00034286">
        <w:rPr>
          <w:rFonts w:ascii="Times New Roman" w:hAnsi="Times New Roman" w:cs="Times New Roman"/>
          <w:sz w:val="28"/>
          <w:szCs w:val="28"/>
        </w:rPr>
        <w:t>ciyə istənilən səviyyədə çata bilmir. Yaxşı yuyulmuş pəncərə şüşəsi diqqəti çəkmir, yalnız işıq buraxır. Bu həm də yaxşı natiqə də aiddir. Təbiidir ki, dinləyi</w:t>
      </w:r>
      <w:r w:rsidRPr="00034286">
        <w:rPr>
          <w:rFonts w:ascii="Times New Roman" w:hAnsi="Times New Roman" w:cs="Times New Roman"/>
          <w:sz w:val="28"/>
          <w:szCs w:val="28"/>
        </w:rPr>
        <w:t xml:space="preserve">cilər onun danışıq tərzini hiss etmirlər. Onlar yalnız eşitdiklərinin məzmununa diqqət yetirirlər. Lirik əsərlərin tədrisi ilə bağlı dissertasiya müdafiə olunurdu. Hər şey öz qaydasında idi. Nəzərə çarpan yeganə qüsur dissertantın lirika sözünü qüsurlu şəkildə - liri`ka (vurğunun ikinci hecada </w:t>
      </w:r>
      <w:r w:rsidRPr="00034286">
        <w:rPr>
          <w:rFonts w:ascii="Times New Roman" w:hAnsi="Times New Roman" w:cs="Times New Roman"/>
          <w:sz w:val="28"/>
          <w:szCs w:val="28"/>
        </w:rPr>
        <w:lastRenderedPageBreak/>
        <w:t>tələffüz olunması) kimi deməsi idi. Bu söz mövzu ilə bağlı dəfələrlə qarşıya çıxır, dissertant onu bir qayda olaraq 66 hər dəfə qüsurlu tələffüz edirdi. Müdafiə şurasının üzvləri yerbəyerdən etirazlarını bildirsələr də, belə tələffüz tərzinə alışmış dissertant səhvini düzəldə bilmədi. Təkcə bir sözün qüsurlu tələffüzü dissertantın mədəni səviyyəsi və müdafiə olunan əsərlə bağlı təəssüratı pozdu. Azərbaycan dilinə məxsus sözlərdə vurğu dilin təbiətinə görə (iltisaqiliyin bir əlaməti kimi) əsasən son heca üzərin düşür. Dilimizə məxsus sözlərin tələffüzündə (bəzi şivə, tələffüz tərzi nəzərə alınmazsa, məsələn, o`xu, da`ha, bü`tün, a`rzu, g`ünorta, cə`mi, təsa`düfi, şu`ra, ha`lbuki, i`sim, si`fət, ə`dat və s. kimi tələffüz forması) vurğunun deyilişi ilə bağlı qüsura, ümumən, yol verilmir. Bu sahədə ədəbi tələffüzdən uzaqlaşma halları daha çox alınma sözlərin, terminlərin deyilişində özünü göstərir. Məsələn, liri`ka, marke`t, dono`r, texniku`m, ope`ra, orde`n, kafe`dra, marşa`l, de`fis, abza`s, paraqra`f, sinoni`m, psixolo`ji, be`nzin, ma`nevr, Pa`ris, ofi`s, firma`, sı`ğorta, komple`ks, peda`qoq, Pifa`qor, Li`tva, sammi`t, sü`jet, kame`ra, yarmarka` və s. Sözlərdə vurğunun düzgün tələffüzü mühazirəçi, müəllim, söz sənəti ilə məşğul olan adamlar üçün daha vacibdir. Hər hansı bir alınma sözün, terminin deyilişində yol verilən qüsurlar mühazirəçinin (müəllimin) nitqinə xələl gətirir, onun effektini azaldır. Vurğunun düzgün tələffüzü alınma sözlərin deyilişində xüsusi əhəmiyyət kəsb edir. İşlətdiyimiz alınmalar vurğunun yerinə görə üç qrupa bölünür: a) vurğusu birinci hecada olan sözlər; b) vurğusu orta hecada olan sözlər; c) vurğusu son hecada olan sözlər; Vurğusu birinci hecada olan alınma sözlərə aşağıdakıları nümunə göstərmək olar: a`lfa, A`msterdam, a`riya, A`siya, a`mpula, Be`lçika, bo`sman, bi`rja, bu`blik, bu`nker, di`ksiya, di`ktor, do`llar, e`pos, e`ra, fa`brik, fe`ldşer, fo`rma, fi`niş, f`irma, fo`lklor, xu`tor, ka`fedra, ka`torqa, ka`ter, kli`nika, ko`deks, ko`mpas, ku`bok, le`ksika, la`kmus, la`zer, ma`ksimum, ma`mont, ma`rşal, ma`uzer, no`rma, No`bel, no`ta, o`çerk, o`pera, o`rden, o`rder, pa`lma, pa`sport, 67 pa`sta, pa`uza, po`vest, pri`nsip, si`los, si`ntaksis, ta`bel, ta`ktika, te`nnis, te`rmin, te`rmos, te`xnikum, ti`tul və s. Alınma sözlərin müəyyən bir qrupunda vurğu orta hecada tələffüz olunur. Məsələn: akva`rium, aku`stika, alümi`nium, Ame`rika, anali`tik, balla`da, batare`ya, dia`metr, dikta`tor, ekzo`tika, kalkulya`tor, kata`loq, kinemato`qraf, kommu`na, konstitu`siya, lotore`ya, malyari`ya, mano`metr, meta`fora, nota`rius, omo`nim, orna`ment, parla`ment, posta`ment, rea`ksiya, rema`rka, simme`triya, sino`nim və s. Vurğusu son hecaya düşən sözlər: delfi`n, def`is, Litva`, bomba`, mane`vr, pedaqo`q, benzi`n, Saxali`n, Pari`s, İsve`ç, foye`, Moskva` və s. Belə bir cəhəti də qeyd edək ki, vurğusu birinci hecada olan ikihecalı, ortada deyilən üçhecalı bəzi alınmalarda vurğunun bir heca sona keçirilərək tələf</w:t>
      </w:r>
      <w:r w:rsidRPr="00034286">
        <w:rPr>
          <w:rFonts w:ascii="Times New Roman" w:hAnsi="Times New Roman" w:cs="Times New Roman"/>
          <w:sz w:val="28"/>
          <w:szCs w:val="28"/>
        </w:rPr>
        <w:t xml:space="preserve">füz olunması da müşahidə </w:t>
      </w:r>
      <w:r w:rsidRPr="00034286">
        <w:rPr>
          <w:rFonts w:ascii="Times New Roman" w:hAnsi="Times New Roman" w:cs="Times New Roman"/>
          <w:sz w:val="28"/>
          <w:szCs w:val="28"/>
        </w:rPr>
        <w:lastRenderedPageBreak/>
        <w:t>edilir. Məsələn; yolka` - (yo`lka), kubi`k – (ku`bik), mamo`nt – (ma`mont), sentne`r – (se`ntner), titu`l – (ti`tul), kato`qra – (ka`toqra), fini`ş – (fi`niş), folklo`r – (fo`lklor), palma` - (pa`lma), metafo`ra – (meta`fora), omoni`m – (omo`nim) və s. Bəllidir ki, belə sözlərin vurğusu öz yerində - söz əvvəli və ya sözortası hecasında olmalıdır. Lakin bununla yanaşı bəzi alınma sözlərin vurğu baxımından dilimizə uyğunlaşması prosesi gedir. Düşünmək olar ki, gələcəkdə belə kəlmələrdən bəzisinin vurğusunun son hecaya keçməsi ümumiləşə, həmin sözlər Azərbaycan dilinin vurğu qanununa tabe ola bilər. Lakin hələlik bu iki variantdan biri – mənbə dilin tələffüz şəkli əsas tutulmalıdır. Məsələn; ti`tul, si`los, fi`niş və s. Bəzən ikili tələffüzdə bir variant digərinə nisbətən daha geniş işlənir. Belə vəziyyətdə dilimizin fonetik sisteminə uyğunlaşan variant ədəbi tələffüzdə əsas tutulur. Məsələn; lampa`, sumka`, knopka`, Lado`qa, kukla`, vanna`, bomba`, kofta`, pipetka` kimi sözlər dilimizin tələffüz ahənginə uyğun işlədilir. Mürəkkəb sözlərin vurğusu daha geniş araşdırmalar tələb edir. Bu sözləri əmələ gətirən birinci söz müstəqil vurğusunu itirir, hər iki tərəf üçün ümumi olan vurğu ikinci sözün üzərində tələffüz olunur. Azərbaycan dilində mürəkkəb sözlərin əksəriyyəti bu qanuna tabe olur. Məsələn; alagö`z, qaraqa`ş, boyunbağı`, 68 qayınana`, ağcaqayı`n, ayaqqabı`, pambıqtəmizləmə`, Həsənoğlu`, yadelli`, bərabərhüquqlu`, səsvermə` və s. Belə sözlərin bəzisində vurğu tərkibin birinci tərəfinin üzərinə düşür. Məsələn; Gö`yçay, Qara`bağ, A`ğsu, A`ğdaş, A`ğdam, sü`bçağı, dünya`görüşü, i`ldönümü və s. Birinci tərəfi saitlə bitib, ikinci tərəfi saitlə başlanan mürəkkəb xüsusi isimlərdə vurğu ikinci tərəfin üzərinə düşür. Belə tərkibdə birinci tərəfin son saiti ixtisarla olunur, tərkib qovuşmuş bir söz kimi deyilir. Məsələn; Molla Abbas – Mollabba`s, Mirzə Ələkbər – Mirzələkbə`r, Əli Əsgər – Ələsgə`r, Əli ağa – Əlağa` və b. Mürəkkəb birləşmələrin bir qismində tərəflər öz vurğusunu saxlayır, iki vurğulu söz kimi tələffüz olunur. Bu hal özünü göstərir: 1. Samitlə bitən sözə saitlə başlanan söz qoşulduqda. Məsələn; stolarxası, sututumu, ağızdolusu və s. 2. Biri ləqəb, digəri insan adları bildirən sözlər. Məsələn; Mirzə Fətəli, Şah İsmayıl, Molla Nəsrəddin, Nizami Gəncəvi və b. 3. Mənaca yaxın sözlərin təkrarı ilə yaranan mürəkkəb sözlərdə. Məsələn; dava-dərman, oğul-uşaq və s. 4. Müxtəlif mənalı sözlərdən əmələ gələn mürəkkəb sözlərdə. Məsələn; alış-veriş, gecə-gündüz, dərə-təpə, ağız-burun və s. 5. Eyni sözün təkrarı ilə əmələ gələn mürəkkəb sözlərdə. Məsələn; aşıq</w:t>
      </w:r>
      <w:r w:rsidRPr="00034286">
        <w:rPr>
          <w:rFonts w:ascii="Times New Roman" w:hAnsi="Times New Roman" w:cs="Times New Roman"/>
          <w:sz w:val="28"/>
          <w:szCs w:val="28"/>
        </w:rPr>
        <w:t xml:space="preserve">aşıq, daş-daş, top-top və s. Tərkibində qeyri sözü olan sifətlərdə söz vurğusu qeyrı sözünün üzərinə düşür. Məsələn; qe`yri-adi, qe`yri-qanuni, qe`yri-kafi, qe`yri-rəsmi və s. Mürəkkəb sual və qeyri-müəyyən əvəzliklər qovuşuq halında bir vurğu ilə deyilir. Məsələn; nə vaxt? , nə zaman?, nə cür?, heç kim, heç kəs, heç biri, hər kəs və s. Ədəbi tələffüzdən </w:t>
      </w:r>
      <w:r w:rsidRPr="00034286">
        <w:rPr>
          <w:rFonts w:ascii="Times New Roman" w:hAnsi="Times New Roman" w:cs="Times New Roman"/>
          <w:sz w:val="28"/>
          <w:szCs w:val="28"/>
        </w:rPr>
        <w:lastRenderedPageBreak/>
        <w:t>uzaqlaşma bəzən mürəkkəb sözlərin də deyilişində özünü göstərir. Bu bir-birinə əks olan iki vəziyyətdə müşahidə olunur 1.Birləşdirici vurğuya malik olan mürəkkəb sözlərdə vurğu düzgün olmayaraq ikinci tərəfin üzərində deyilir: Gö`yçay, A`ğdaş, A`ğsu, i`ldönümü, 69 cansağlığı əvəzinə Göyça`y, Ağda`ş, Ağsu`, ildönümü`, cansağlığı` tələffüz olunur. 2. Mürəkkəb sözü təşkil edən birləşmənin ikinci tərəfində deyilməli olan vurğu birinci tərəfdə tələffüz edilir. Məsələn; be`şillik, sə`svermə, ə`lyazması, ila`nbalığı, aya`qqabı, ya`delli, bərabə`rhüquqlu və s. Vurğu ilə bağlı qüsurlar nitqin ümumi ahənginə, intonasiyasına hiss ediləcək dərəcədə naqislik gətirir, onun təsir gücünü müəyyən qədər zəiflədir. Danışıq və oxuda intonasiya qaydalarına yerli-yerində əməl olunub, amma bir sözün vurğusu düzgün, vərdiş etdiyimiz şəkildə tələffüz edilmirsə, belə nitq dinləyicini, şübhəsiz ki, qane edə bilməz. Bu baxımdan söz vurğusu avazlaşmanın ən vacib ünsürü hesab edilməlidir. Mühazirəçi alınma söz və terminləri düzgün tələffüz etməyi bacarmalıdır. Xüsusən natiqin sözləri kafe`dra, sü`jet, nəzə`riyyə, şu`ra, mü`xtəlif, sı`ğorta kimi tələffüz etməsi ilə heç cür razılaşmaq olmaz. Bu sahədə qüsura yol vermə</w:t>
      </w:r>
      <w:r w:rsidRPr="00034286">
        <w:rPr>
          <w:rFonts w:ascii="Times New Roman" w:hAnsi="Times New Roman" w:cs="Times New Roman"/>
          <w:sz w:val="28"/>
          <w:szCs w:val="28"/>
        </w:rPr>
        <w:t>mək üçün danışan diktorlar, nümunəvi nitqi olan digər adamları dinləməli, alınmaların deyilişinə diqqət verməli, çətin tələffüz olunan terminləri qeyd edib üzərində vurğu işarəsi qoymalıdır. Bunun digər yolu mövcud sorğu kitabça</w:t>
      </w:r>
      <w:r w:rsidRPr="00034286">
        <w:rPr>
          <w:rFonts w:ascii="Times New Roman" w:hAnsi="Times New Roman" w:cs="Times New Roman"/>
          <w:sz w:val="28"/>
          <w:szCs w:val="28"/>
        </w:rPr>
        <w:t>larından istifadə etməkdir. Bu məqsədlə aşağıdakı vasitələrdən faydalanmaq olar. 1. Azərbaycan dilinin orfoepiya sözlüyü, “Elm” nəşriyyatı, 1983. 2. Ə.Əfəndizadə. Orfoqrafiya-orfoepiya – qrammatika lüğəti. “Maarıf”, 1983. 3. Vurğu lüğəti. Bakı, “Elm”, 1993. 4. N.Abdullayev və Z.Məmmədov. Orfoqrafiya-orfoepiya lüğəti. Bakı, 2003. 5. Azərbaycan dilinin müxtəsər orfoepiya lüğəti. Bakı, 2013. Məntiqi vurğu. Cümlənin ayrı-ayrı hissələri, cümlə üzvləri kommu</w:t>
      </w:r>
      <w:r w:rsidRPr="00034286">
        <w:rPr>
          <w:rFonts w:ascii="Times New Roman" w:hAnsi="Times New Roman" w:cs="Times New Roman"/>
          <w:sz w:val="28"/>
          <w:szCs w:val="28"/>
        </w:rPr>
        <w:t xml:space="preserve">nikativ yüklənmə əsasında düzülür. Cümləni təşkil edən sözlərin hecaları vurğuya görə fərqləndiyi kimi, cümlədəki müəyyən bir söz – kommunikativ yüklü söz də başqalarına nisbətən fərqli deyilir. Həmin söz danışanın məqsədini dinləyən və ya oxuyanın diqqətinə çatdıran bir fonetik vahid kimi çıxış edir. Bu cür kəlmə və ya 70 söz birləşmələrinin digərlərinə nisbətən güclü deyilişi, nəzərə çarpdırılması məntiqi vurğunun vasitəsilə olur. Məntiqi vurğu cümlədə hər dəfə yeni söz üzərində düşəndə xüsusi məna çaları əmələ gəlir. Məntiqi vurğuya riayət etməyin natiqin ifadəli oxusu, danışığı, mühazirə və söhbətlərində praktik əhəmiyyəti böyükdür. Natiq bu vurğu vasitəsilə oxuduğu hər hansı bir mətndə, eləcə də ifadə etdiyi fikirdə müəyyən sferanı, bir tərəfi - fikrin ən əhəmiyyətli komponentini ayırıb xüsusi tonla dinləyiciyə çatdırmağa çalışır. Məsələn; S.Rüstəmin “Təbrizim” şeirinin bir bəndinə nəzər salaq. Sənin çiçəyinə, gülünə qurban, Mənə qardaş deyən </w:t>
      </w:r>
      <w:r w:rsidRPr="00034286">
        <w:rPr>
          <w:rFonts w:ascii="Times New Roman" w:hAnsi="Times New Roman" w:cs="Times New Roman"/>
          <w:sz w:val="28"/>
          <w:szCs w:val="28"/>
        </w:rPr>
        <w:lastRenderedPageBreak/>
        <w:t xml:space="preserve">dilinə qurban. Vətəninə qurban, elinə qurban, Baxdıqca hüsnünə doymayır gözüm, Təbrizim, Təbrizim, gözəl Təbrizim. Bu şeir parçasının bütün sözlərini eyni tonla, eyni vurğu ilə oxumaq ifadəliliyi təhrif etmək, şeirin bədiiliyini söndürməkdir. Çünki qurban ifadəsi təkrar olunduğuna görə ondan əvvəlki kəlmə xüsusi vurğu ilə deyiləndə misranın bədiiliyi artır, məna dinləyiciyə daha dəqiq çatır, eşidənin hissi coşur, ürəyi riqqətə gəlir. Buna görə də həmin şeirdə fərqləndirilən sözləri nəzərə çarpacaq bir şəkildə tələffüz etmək və mənanı dinləyiciyə dəqiq çatdırmaq lazımdır ki, bu da məntiqi vurğu vasitəsilə mümkün olur. Əgər birinci sətirdəki sənin, qurban, ikinci sətirdəki mənə, deyən və s. sözləri növbə ilə məntiqi vurğu altında desək, onda şeir əvvəlki təbiiliyini, gözəlliyini tam itirər, bu bədii parça adi söz yığımı səviyyəsinə enər. Məntiqi vurğu nitqdə məna dəqiqliyi, məqsədin anlaşılması, danışanın çatdırmaq istədiyi fikir deməkdir. Məsələn, Bakıda sentyabrda havalar həmiĢə sakit keçir. Burada hər bir sözü məntiqi vurğu altında tələffüz etməklə cümlənin müxtəlif kəlmələrini mənaca başqalarından fərqləndirib, diqqəti ona cəlb etmək olar. Belə məqamlarda hər bir söz mənalı vahid kimi ümumi cümlə sintaqmında 71 seçilir, danışan onu dinləyənə öz səs tonu ilə bir növ göstərir, işarə edir, həmin kəlmə başqaları fonunda ayrılır, seçilir, mənası da qabarıqlaşır. Bakıda sentyabr ayında havalar həmişə sakit keçir. Burada sentyabrda havaların başqa yerdə yox, məhz Bakıda həmişə sakit keçdiyi məntiqi vurğu ilə söylənir və bu söz o birilərə nisbətən güclü deyilir. Bir növ “Bakıda” sözü fəallaşıb danışanın demək istədiyini dinləyənə çatdırır, qalan sözlər adi kəmiyyətdə tələffüz edilir. Həmin cümlədəki digər sözləri də məqsədimizə müvafiq şəkildə məntiqi vurğu altında tələffüz etsək, bu cümlələr ifadə etdiyi fikri çalarına görə bir-birindən fərqlənəcəkdir. Rabitəli mətnin oxusunda (eləcə də danışıq zamanı) hansı sözün və ya birləşmənin məntiqi vurğu ilə deyilməli olduğunu məna, məzmun, məqsəd diktə edir. Başqa sözlə, məzmun özünəmüvafiq ifadə formasını, tərzini sözlərin məntiqi vurğu ilə deyilməsində tapır. Məntiqi vurğulu söz bütün hallarda güclü səslə deyilməyə də bilər. Məna yükünü daşıyan sözlər, söz birləşmələri aşağı səslə tələffüz edilib cümlədəki digər sözlərdən fərqləndirilir. Bu haqda Deyl Karnegi yazır: “Siz gözlənilmədən səsinizi aşağı salmaqla, yaxud qaldırmaqla ona nail ola bilərsiniz ki, sizin seçiminizə görə istənilən söz, yaxud ifadə sizin bağınızdakı başqa bitkilər mühitində yaşıl dəfnə ağacının seçildiyi kimi, mətndə də fərqləndirilsin. Demək olar ki, bütün yaxşı natiqlər bu cür hərəkət edirlər” (59, 64). Məntiqi vurğunun müəyyənləşdirilməsi üçün bir sıra qaydalar (ölçülər) vardır ki, həmin qaydalara müvafiq gələn sözlər istər ayrıca götürülmüş cümlələrdə, istərsə də rabitəli mətndə həmişə məntiqi vurğu ilə tələffüz olunur. Bu qaydalar, əsasən, aşağıdakılardır: 1. Müqayisə edilən sözlər vurğulu olur. Məsələn; 1) Taxıl zəmiləri </w:t>
      </w:r>
      <w:r w:rsidRPr="00034286">
        <w:rPr>
          <w:rFonts w:ascii="Times New Roman" w:hAnsi="Times New Roman" w:cs="Times New Roman"/>
          <w:sz w:val="28"/>
          <w:szCs w:val="28"/>
        </w:rPr>
        <w:lastRenderedPageBreak/>
        <w:t>dəniz kimi dalğalanırdı (M.Ə.). 2) Burda süd kimidir dağların qarı, Sallanır qayadan buz salxımları. (S.Vurğun) 72 Bu nümunələrdəki “taxıl, “dəniz” (birinci cümlədə), “süd” və “qar” (ikinci cümlədə) sözləri məntiqi vurğu ilə deyilir. 3) Qarşılaşdırılan zidd mənalı sözlər: Əgər fikirlər, adamlar, əşyalar, hadisələr, onların əlamətləri və s. qarşı</w:t>
      </w:r>
      <w:r w:rsidRPr="00034286">
        <w:rPr>
          <w:rFonts w:ascii="Times New Roman" w:hAnsi="Times New Roman" w:cs="Times New Roman"/>
          <w:sz w:val="28"/>
          <w:szCs w:val="28"/>
        </w:rPr>
        <w:t xml:space="preserve">qarşıya qoyulursa, bu qarşılaşdırmada iştirak edən sözlər məntiqi vurğu ilə deyilir və nəzərə çarpdırılır. Qarşılaşdırılan sözlər əksər hallarda zidd mənalı olur. Məsələn; Mən yaşıd qardaşam Qocayla, Gənclə. Sirli bir aləməm Bütün aləmdə. Nifrət məhəbbətlə Kədər sevinclə Baş-başa Uyuyur Mənim sinəmdə. (Nəbi Xəzri) Bu cümlələrdəki zidd mənaları ifadə edən sözlər (qocayla – gənclə, nifrət – məhəbbətlə, kədər – sevinclə) məntiqi vurğu ilə tələffüz olunur. Qarşılaşdırılan sözlər arasında müəyyən qədər fasilə edilir. 4) Məntiqi vurğunun düzgün müəyyənləşdirilməsində əldə tutulan yeganə qayda varsa o da “yeni məfhum” qaydasıdır. Bu qaydaya əsasən nitqdə əvvəlki cümlədəki əşya, şəxs və ya hadisəni bildirən söz, sonra gələn cümlənin mənasında müəyyən rol oynayırsa, həmin söz məntiqi vurğu ilə deyilir. Məsələn; Məni anam tərbiyə edib böyütmüşdü. Anam müəllim işləmişdir. Birinci cümlədə məntiqi vurğu anam sözünün üzərinə düşür. İkinci cümlədə isə anam sözü birinci cümlədə qeyd edildiyindən məntiqi vurğu qəbul etmir. Burada yeni məlumatı bildirən müəllim sözü məntiqi vurğu ilə tələffüz olunur. 73 Başqa bir misal: Tbilisinin Şeytanbazar adlanan məhəlləsində 6 sinifli ibtidai bir məktəb açılmışdı. Kiçik Abdulla da bu məktəbdə oxuyurdu. O, bədəncə zəif, arıq bir oğlan idi. Məktəbdə də, küçədə də həmişə dalğın və qüssəli görünərdi (Ədəbi qiraət kitabından). Bu mətnin birinci cümləsində vurğu məktəb, ikinci cümləsində Abdulla, üçüncü cümləsində isə zəif, arıq, dalğın, qüssəli sözlərinin üzərinə düşür. İkinci və üçüncü cümlədə “məktəb” sözü yeni məfhumu ifadə etmədiyi üçün vurğusuz tələffüz olunur. Yeni məfhumu ifadə edən söz bir neçə dəfə təkrar edilərsə, birincidən başqa digərləri özünün əvvəlki əhəmiyyətini itirir və vurğusuz deyilir. Məsələn; Tələbəni əvvəldən tanıyırdım. Bilirdim ki, babat oxuyandır, necə olsa məndən qiymət alacaq. Biletdəki suallara tələbə cavab verəndə mən yuxudan ayılan kimi oldum. Gördüm ki, tələbə bütün suallara düzgün cavab verir. Bu cavablar babat oxuyan tələbənin cavabına oxşayır (M.Cəlal). Bu nümunədə yenə eyni qayda üzrə birinci cümlədən başqa, digər cümlələrdə “tələbə” sözü vurğusuz deyilir, vurğu başqa sözlərin üzərinə keçir. 4. Həmcins üzvlü cümlələrdə həmcins üzvlərin hər biri ayrıca vurğu qəbul edir. Belə cümlələrə xas olan sadalayıcı intonasiya sona doğru tədricən güclənir və axırıncı həmcins üzv digərlərinə nisbətən daha qüvvətli vurğu ilə tələffüz olunur. Məsələn; Olmuşmu səninlə mən kimi aləmdə “Ey Şeyx Nizami, ey Nizami dağılan, Ey Gəncədə izzü-ehtişamı dağılan; Beyti, evi, məktəbi, kalamı </w:t>
      </w:r>
      <w:r w:rsidRPr="00034286">
        <w:rPr>
          <w:rFonts w:ascii="Times New Roman" w:hAnsi="Times New Roman" w:cs="Times New Roman"/>
          <w:sz w:val="28"/>
          <w:szCs w:val="28"/>
        </w:rPr>
        <w:lastRenderedPageBreak/>
        <w:t xml:space="preserve">dağılam?!” 5. Ümumiləşdirici sözlər istər həmcins üzvdən əvvəl, istərsə də sonra gəlsin, hər iki halda ümumiləşən həmcins üzvlərə nisbətən qüvvətli vurğu ilə deyilir. Məsələn; 74 Mənim arzum budur: - kolxoz bağında, Xaçbulaq üstündə, Kür qırağında, Göyçayın, Qubanın dərələrində Bu doğma yurdumun hər bir yerində Versin gül bağçalar adından soraq. ( Ə.Kürçaylı) 6. Məntiqi vurğulu sözün müəyyənləşdirilməsində həm şifahi, həm də yazılı nitq üçün ümumi olan üsul və vasitələr vardır. Bu vasitələrdən biri müəyyən sözün şüurlu olaraq təkrar edilməsidir. Müəllif priyomlarından biri olan bu cür təkrar vasitəsilə məntiqi vurğunun ifadə etdiyi emosionallıq xüsusilə nəzərə çarpdırılır. Könlümün sevgili məhbubi mənim Vətənimdir, vətənimdir, vətənim... (A.Səhhət) 7. Kəskin etiraz məqamında məntiqi vurğu etiraz bildirən sözün üzərinə düşür. “Yox, o, diribaş və bacarıqlı qızdır. Yox, ola bilməz ki, Anjelika....” (“Uzaq sahillərdə”). 8. Cümlədə daha çox parlaqlıq, emosionallıq ifadə edən sözlər vurğulu olur. - Bakı bizim olacaqdır. Bakı qızıl Bakı olacaqdır! (Qılman Musayev). Göstərdiyimiz nümunədə qızıl sözü xüsusi vurğu ilə cümlədəki digər sözlərdən seçilir. 9. Nidalar müxtəlif hiss və həyəcanla bağlı olmaqla danışanın ətraf mühitə, cisim və hadisələrə olan emosional münasibətini ifadə edir. Nidalar inam, heyrət, təəccüb, şübhə, istehza, nifrət, qorxu, vahimə, dəhşət, qəzəb, kin, sevinc, 75 mərhəmət, qəm, kədər, qüssə və s. hissi halları ifadə edə bilmək kimi keyfiyyətə yalnız o zaman tam şəkildə malik ola bilər ki, onlar qüvvətli vurğu ilə deyilsin. Ah, o doğrudanmı atacaq məni... Yox , canım, oynatmaz sevən sevəni, Nə qədər olsa da qadındır... Aman! (S.Vurğun) Əgər bu parçadakı “ah”, “aman” nidaları vurğusuz, digər sözlər kimi adi qaydada oxunsa, o zaman şairin vermək istədiyi ifadəlilik sönük çıxar, qəhrəmanın keçirdiyi hissi hallar oxucu tərəfindən istənilən dərəcədə anlaşılmaz. 10. Tərz-hərəkət zərfləri çox vaxt məntiqi vurğu altında deyilir. Dəniz ... ləpəsiz görünürdü (H.Mehdi) Araz sakit axırdı (M.İbrahimov) Müsahibim Firuzəyə diqqətlə baxırdı (C.Cabbarlı) 11. Xitablar məntiqi vurğulu olur: Əs, ey külək, bağır, ey bərri-biaman, ləpələn, Atıl cahana sən, ey ildırım, alış, parla! Gurulla maqi-səmavi, gurla, çatla, dağıl! Sən, ey günəş, yağışın yağdır, ey bulud ağla! Bu parçadakı ey külək, bərri-biaman, ey ildırım, maqi-səmavi, ey günəş, ey bulud kimi müraciət bildirən ifadələr xüsusi nəzərə çarpacaq bir avazla, yüksələn səs tonu, emosional bir çalarlıqla ifadə olunur. 12. Sual cümlələrindəki sual əvəzlikləri və ədatları ilə işlənən sözlər vurğulu olur. Məsələn; 1) Axırıncı günlər harada yaşayırdın? 2) – Qızım, yavrum! Adın nədir? 76 - Gülbahar - Pəki, sənin anan, baban varmı? - Var. (H.Cavid) 3) Cənab Mirzə, sizin həqqi-zəhmətiniz nə qədər olacaq? (C.Cabbarlı). 4) Sən bu gün məktəbəmi gedəcəksən? 5) İnsan dünyada xoşbəxtlik üçün yaşamırmı? 13. Xüsusiləşmələr məntiqi vurğu ilə oxunur. Kəndin </w:t>
      </w:r>
      <w:r w:rsidRPr="00034286">
        <w:rPr>
          <w:rFonts w:ascii="Times New Roman" w:hAnsi="Times New Roman" w:cs="Times New Roman"/>
          <w:sz w:val="28"/>
          <w:szCs w:val="28"/>
        </w:rPr>
        <w:lastRenderedPageBreak/>
        <w:t>adamları, xüsusən gəncləri zirək və gözüaçıqdırlar. 13. Da//də bağlayıcıları ilə işlənən sözlər məntiqi vurğu ilə tələffüz olunur. Məsələn; Mən atama da, anama da hörmət edirəm, çünki onların təcrübəsi mənimkindən çoxdur (M.İ.). 15. Qüvvətləndirici və məhdudlaşdırıcı ədatlardan (ancaq, hətta, yalnız, bircə, təkcə, məhz və s.) sonra gələn sözlər və ifadələr məntiqi vurğu ilə deyilir. Məsələn; Övladi-vətən qoy hələ avarə dolansın, Çirkabi-səfalətlə əli, başı bulansın Dul övrət isə sail</w:t>
      </w:r>
      <w:bookmarkStart w:id="0" w:name="_GoBack"/>
      <w:bookmarkEnd w:id="0"/>
      <w:r w:rsidRPr="00034286">
        <w:rPr>
          <w:rFonts w:ascii="Times New Roman" w:hAnsi="Times New Roman" w:cs="Times New Roman"/>
          <w:sz w:val="28"/>
          <w:szCs w:val="28"/>
        </w:rPr>
        <w:t xml:space="preserve">ə olsun, oda yansın, Ancaq mənim avazeyi-şənim ucalsın. (M.Ə.Sabir) Göründüyü kimi, ədəbi tələffüzün məntiqi vurğu ilə bağlı məsələləri çoxdur. Lakin imkanın məhdudluğunu nəzərə alıb dediklərimizlə kifayətlənirik. Həyəcanlı vurğu. Nitqin emosionallığını artıran vasitələrdən biri də həyəcanlı (emfatik) vurğudur. “Məntiqi vurğu ilə danışan şəxsin əvvəlcədən xüsusiləşmiş halda nəzərdə tutduğu məna ifadə olunur. Həyəcanlı vurğu ilə isə daha çox danışıq prosesində yaranan duyğular, hiss-həyəcan ifadə olunur”1 . Bu zaman sözün bir səsi – saiti, yaxud samiti daha gərgin, daha güclü və uzadılaraq 1 Ə.Dəmirçizadə. Müasir Azərbaycan dili. Bakı, Marif, 1972, s.164. 77 tələffüz edilir. Dilçilikdə həyəcanlı vurğunun iki şəklindən bəhs olunur: a) samitin həyəcanlı tələffüzü; b) saitin həyəcanlı deyilməsi. Sait-samit quruluşlu sözlərdə sonda gələn samit və sait güclü (iki-üç qat şiddətli) deyilməklə həyəcanlı vurğu yaranır, sözün məna sferasında danışanın bəhs etdiyi əşya və ya hadisəyə münasibətinə uyğun dəyişmə baş verir. Məsələn; of, ay, uf və s. nidalar yazıldığı kimi tələffüz edildikdə həyəcan, hiss bildirir, lakin samitlər qoşalaşdırıldıqda, üçləşdirildikdə əmələ gələn, dərk edilən məna artıq sadəcə nida deyil, həyəcanlı vurğunun oyatdığı təəssüratdır. Bu daha dərin, güclü və təsirlidir. Həmin sözləri ayrılıqda və cümlədə həyəcanlı vurğu ilə söyləməklə sözlərin şifahi nitqdə nə qədər yeni-yeni əlamətlər qazandığının şahidi oluruq. Off, ayy, axx, uff və s. nidaların yaratdığı təsirə, məna çalarına diqqət edək: Of... zəhər qoxuyur onun havası (S.V.) Bu misrada of nidasının samiti həyəcanlı vurğu ilə deyildikdə (off), samit qoşalaşdığından sözdə yeni (sətiraltı) məna yaranır. Samit – sait – samit strukturlu sözlərin son samitinin həyəcanlı vurğu ilə tələffüzü geniş şəkildə işlənir. Məsələn; sus (suss), vur (vurr) və s. “Vur (vurr) ki, görüm vuran əlin var olsun. Qacarın başına dünya dar olsun” (S.Vurğun). Vay (vayy), vay (vayy) nə yaman müşkülə düşdü işim, allah! (Sabir). Müşahidələr göstərir ki, Azərbaycan dilində, əsasən, c, r, s, ş, y, z, v kimi samitlər daha çox belə effekt yaradır. Hətta ikihecalı sözlərdə də tələffüz zamanı həmin sözlər qoşalaşaraq həyəcanlı vurğunu əmələ gətirir. Məsələn; yavaş (yavvaş), qısa (qıssa), azar (azzar), gözəl (gözzəl), hamı (hammı), dərin (dərrin), qəşəng (qəşşəng). Çox qəşəng (qəşşəng), dedim, lap ürəyimdən tikan çıxdı. Çox gözəl (gözzəl) iş görmüşəm. Bu cümlələrdə qəĢəng sözündəki ş, gözəl sözündəki z səslərinin qoşa tələffüzü fikrin, mənanın daha </w:t>
      </w:r>
      <w:r w:rsidRPr="00034286">
        <w:rPr>
          <w:rFonts w:ascii="Times New Roman" w:hAnsi="Times New Roman" w:cs="Times New Roman"/>
          <w:sz w:val="28"/>
          <w:szCs w:val="28"/>
        </w:rPr>
        <w:lastRenderedPageBreak/>
        <w:t xml:space="preserve">dolğun, emosional ifadəsi üçün bir vasitəyə çevrilir. Hiss və həyəcan sait səsin uzadılaraq güclü deyilməsi ilə də ifadə olunur. Saitin güclü, uzun tələffüzü danışanın hiss və duyğularını aşkarlayır, onun 78 münasibətini ortaya çıxarır. Məsələn; ba-baa, de-dee, da-daa, can-caan, Əli-Əlii, belə-beləə, bax-baax və s. 1. Ba (baa) oğlan, nəmənə? (Ə.S.) 2. Tfu (tfuu), sənun taxtına, ey çərxi-fələk, Daşdan yaranmamış, ətdəndir ürək (S.V.) 3. Qasım, vay sənin halına can (caan) – can (caan). 4. Deməli beləə... Qeysərli əsəbi-əsəbi fısıldayıb növbətçi müəllimə müraciət etdi (V.Babanlı). 5. A – aa – az, bu virananın uşaqları hələ durmayıblarmı? (İ.Ş). </w:t>
      </w:r>
    </w:p>
    <w:p w:rsidR="0009351F" w:rsidRPr="00034286" w:rsidRDefault="001415EB" w:rsidP="001415EB">
      <w:pPr>
        <w:rPr>
          <w:rFonts w:ascii="Times New Roman" w:hAnsi="Times New Roman" w:cs="Times New Roman"/>
          <w:sz w:val="28"/>
          <w:szCs w:val="28"/>
        </w:rPr>
      </w:pPr>
      <w:r w:rsidRPr="00034286">
        <w:rPr>
          <w:rFonts w:ascii="Times New Roman" w:hAnsi="Times New Roman" w:cs="Times New Roman"/>
          <w:b/>
          <w:sz w:val="28"/>
          <w:szCs w:val="28"/>
        </w:rPr>
        <w:t>Nitq fasiləsi</w:t>
      </w:r>
      <w:r w:rsidRPr="00034286">
        <w:rPr>
          <w:rFonts w:ascii="Times New Roman" w:hAnsi="Times New Roman" w:cs="Times New Roman"/>
          <w:sz w:val="28"/>
          <w:szCs w:val="28"/>
        </w:rPr>
        <w:t xml:space="preserve">. İntonasiyanın digər ünsürü fasilədir. Nitq müəyyən dayanacağa malikdir. Tənəffüs məqsədilə danışıq və oxu prosesində edilən bu dayanacaq fasilə (pauza) adlanır. Nitq zamanı zəruri fizioloji tələbatın nəticəsi kimi baş verən tənəffüs – fasilə həm danışanın, həm də dinləyənin nitq orqanlarının müəyyən sakitliyi, rahatlığıdır. Tələffüz prosesində nəfəs və səsin düzgün tənzim edilməsi mühüm şərtlərdəndir. Xüsusən, nəfəsalmaya düzgün əməl olunmaması nitq zamanı darıxmaya, təngnəfəsliyə, diksiyanın pozulmasına və s. kimi hallara gətirib çıxarır. Buna yol verməmək üçün, birinci növbədə, nitqdə normal fasiləyə əməl olunmalıdır. Nitq fasiləsinin təkcə söyləyən və ya oxuyan üçün deyil, dinləyici üçün də böyük əhəmiyyəti vardır. Dinləyici öz növbəsində danışan və oxuyanın etdiyi fasilə zamanı eşitdiklərini mənimsəyir, “həzm” edir, sonrakı fikri tutmaq üçün diqqətini səfərbərliyə alır. Nitq prosesində normal tənəffüsün rolu böyükdür. Tənəffüs iki funksiyanı yerinə yetirir: o həm insan həyatı üçün zəruri şərt, həm də nitqi yaradan başlıca vasitədir. Həyat üçün lazım olan tənəffüs aşağıdakı ardıcıllığa malikdir, nəfəsalma, nəfəsvermə və fasilə. Nəfəsalma (ciyərlərin oksigenlə doldurulması) tənəffüsdə ən aktiv, şüurdan asılı olmayan prosesdir. Bu prosesdən sonra hərəkətverici əzələlərin gərginliyi azalır, onlar sakit vəziyyət alaraq, növbəti nəfəsalmaya qədər bu vəziyyətdə qalırlar. Həm nəfəsalmaya, həm də nəfəsverməyə sərf olunan vaxt, təxminən, eynidir. Nəfəsvermədə ciyərlər heç bir 79 vaxt havadan tam azad olmur, orada ehtiyat hava qalır. Həyat üçün zəruri olan tənəffüsün ritmik hərəkəti qeyri-şüuri, reflektiv formada icra edilir. Nitq tənəffüsünün isə tamam fərqli xüsusiyyətləri vardır. Bu tənəffüs nitq prosesi ilə bağlıdır və ona xidmət edir. Danışanın məqsədindən, daha doğrusu, nitqin məzmunundan asılı olaraq tənəffüsün, xüsusən nəfəsvermənin adi ritmi pozulur, nəfəsvermə nəfəsalmadan xeyli uzun sürür. Nəfəsvermə və nəfəsalma arasındakı dövretmənin nəticəsində nitqdə uzun və qısa fasilələr əmələ gəlir. Nitq fasiləsi həm məntiqi, həm də psixoloji funksiya daşıyır. Məntiqi fasilə nitqi məna daşıyan hissələrə bölməklə, </w:t>
      </w:r>
      <w:r w:rsidRPr="00034286">
        <w:rPr>
          <w:rFonts w:ascii="Times New Roman" w:hAnsi="Times New Roman" w:cs="Times New Roman"/>
          <w:sz w:val="28"/>
          <w:szCs w:val="28"/>
        </w:rPr>
        <w:lastRenderedPageBreak/>
        <w:t xml:space="preserve">onun dəqiqliyini, düzgünlüyünü, aydınlığını təmin edir. Danışan bu fasilənin köməkliyi ilə ifadə edəcəyi fikri dinləyicinin diqqətinə çatdırır, bəzən nitqdə yaranan dolaşıqlığı aradan qaldırır. Fasilə cümlədə vahid məna bütövlüyündə birləşən qrupları həm ayırır, həm də birləşdirir. Buna görə də ona əlaqələndirici, yaxud birləşdirici fasilə də deyilir. Məsələn; Çalış, öhdəliyi vaxtında yerinə yetir. Burada bölgü bildirən fasilə (çalış sözündən sonra) fikrin düzgün ifadə olunmasına xidmət edir. Yaxud Oxusan, əlaçı olarsan cümləsində məntiqi fasilə (oxusan sözündən sonra) cümlənin iki hissəsini (oxusan və əlaçı olarsan) vahid bir məna bütövlüyündə birləşdirir. Fasilənin birləşdirmə funksiyası onun ayırma funksiyasından üstündür. O, nitqə axıcılıq verir, onun təbii oxunaqlığını təmin edir. Bu fasilənin köməyi ilə biz sözdən nitqin məntiqi cəhətdən daha canlı olan digər formasına – sözlərin birləşməsinə keçirik. Fasilə bizim üçün fikrimizi təshih etmək, səhvlərin qarşısını almaqdan ötrü qoruyucu rolunu oynayır. Fasiləsiz, daha doğrusu, məntiqi aydınlığa malik olmayan nitq mənasızdır. Davamlıq baxımından məntiqi xarakterli fasilələr müxtəlif ölçüdə - adi (normal), bir qədər davamlı və adi normadan qısa olur. Həmcins üzvlər arasındakı fasilə adi ölçüdədir. Abzaslarda, cümlənin sonunda, nöqtədən sonra, iki və çox nöqtədə, tire işarəsi qoyulan yerdə, mübtəda qrupu ilə xəbər qrupu arasında böyük fasilə edilir. Kiçik fasilə ən çox sintaqmalar (təqtilər) arasında özünü göstərir. Sintaqmadan bəhs edən prof.Y.Seyidov yazır: “Biz sintaqmanı belə düşünürük: sintaqma cümlə daxilində (nitqdə) bir-birinin ardınca gələn və bir nəfəsvermə ilə ifadə edilən sözlər qrupudur, bəzən də bircə sözdür. 80 Sintaqmalar xüsusi ritmik vurğuya malik olur və bir-birindən pauza ilə ayrılır” (53, s.70). Nitqdə sintaqmanın müxtəlif qrupları mövcuddur. Bu qruplara söz birləşmələri, frazeoloji birləşmələr, bir məna verən nominativ adlar, mürəkkəb idarə, müəssisə, təşkilat adları, terminlər və s. daxildir. Onlar bir sözdən, söz birləşməsindən, bəzən də bir cümlədən ibarət ola bilir. Sintaqma cümlə üzvü, mürəkkəb cümlənin bir hissəsi, xitab, ara sözü və s. olur. Sintaqmaların sərhədində fasilə edildiyi halda, çox zaman durğu işarəsi qoyulmur. Bu cəhət ifadəli oxu və əzbər söyləmədə xüsusilə nəzərə alınmalıdır. Belə halın bir neçəsini göstərək: 1. Mübtəda qrupu ilə xəbər qrupu arasında fasilə edilir, lakin durğu işarəsi qoyulmur. Məsələn; Birdən-birə qopmuş külək / gəmini beşik kimi yırğalamağa başladı (Q.Musayev); Həyətlərdən, evlərin bacalarından ağır-ağır qalxan tüstü topaları/ kəndin üzərində bahar buludları kimi asılı qalmışdı (F.E.). 2. Qarşılaşdırma bildirən bağlayıcılar özündən sonra gələn sözlə müəyyən fasilə ilə ayrılır. Məsələn; Onlar tez-tez görüşürdülər / ancaq söhbətləri uzun çəkərdi (M.H.). 3. Səbəb bildirən çünki bağlayıcısından sonra fasilə edilir. Məsələn; Bu gün deyilsə, sabah gələcəklə,r çünki / həyat özü bunu tələb edir (C.C.) 4. Bir sıra ədat </w:t>
      </w:r>
      <w:r w:rsidRPr="00034286">
        <w:rPr>
          <w:rFonts w:ascii="Times New Roman" w:hAnsi="Times New Roman" w:cs="Times New Roman"/>
          <w:sz w:val="28"/>
          <w:szCs w:val="28"/>
        </w:rPr>
        <w:lastRenderedPageBreak/>
        <w:t>və qoşmadan sonra da fasilə edilir: a) artıq / ədatından sonra. Məsələn; Artıq / həyat məni tərk edir, nəfəsim boğulur (Ə.Məmmədxanlı); b) qüvvətləndirici hətta ədatından sonra. Məsələn; Hətta/ Rüstəm kişi bir balaca pərt oldu (İ.Şıxlı); c) bəri, qabaq, əvvəl, sonra, ötrü, ilə qoşmalarından sonra. Məsələn; O, rəqsi bitirdikdən sonra / qonaqlar tərəfindən alqışlandı (S.S.Axun</w:t>
      </w:r>
      <w:r w:rsidRPr="00034286">
        <w:rPr>
          <w:rFonts w:ascii="Times New Roman" w:hAnsi="Times New Roman" w:cs="Times New Roman"/>
          <w:sz w:val="28"/>
          <w:szCs w:val="28"/>
        </w:rPr>
        <w:t>dov). 5. Axırıncı həmcins üzvdən sonra Bu, əsasən, həmcins mübtəda və tamamlıqlara aiddir). Məsələn; Sevənlərin sevincləri, həyəcanları, göz yaşları / ona anlaşılmaz, uzaq və dumanlı görünürdü. 81 6. Müxtəsər cümlədə mübtəda ilə xəbər arasında. Əgər sadə geniş cümlədə mübtəda ilə xəbərdən biri mürəkkəb olarsa, onların arasında fasilə edilir. Məsələn; Əhməd / sinfin əlaçısıdır. Məktəb direktoru / danışdı. Durğu işarələri bəzi hallarda oxunmur: a) cümlənin daxilində və axırında gələn xitablar özündən əvvəlki sözlə birlikdə deyilir. Məsələn; Gəl, qızım, gedək görüm sənə nə çarə edə bilərəm (S.S.Axundov); Məni tanımırsınız, doktor? – dedi, - Vaxtilə mən sizi qəzetə vurmuşdum (C.C.). Birinci cümlədə qızım, ikinci cümlədə isə doktor xitablarından əvvəl qoyulmuş vergül işarəsində oxu zamanı fasilə edilmir. b) ara və modal sözlər özündən qabaqkı sözlə birlikdə deyilir. Məsələn; Xanım, bu gələnlər, deyəsən, elə dünənki qonaqlardır (C.Məmməd</w:t>
      </w:r>
      <w:r w:rsidRPr="00034286">
        <w:rPr>
          <w:rFonts w:ascii="Times New Roman" w:hAnsi="Times New Roman" w:cs="Times New Roman"/>
          <w:sz w:val="28"/>
          <w:szCs w:val="28"/>
        </w:rPr>
        <w:t>quluzadə). Mühazirəçi (müəllim) hər hansı bir mətni, bədii parçanı üzündən oxuyarkən və ya əzbər söyləyərkən sintaqmaların (təqtilərin) artasındakı fasilələri gözləməyi bacarmalıdır. Təqtiləri birnəfəsə oxuduqda dinləyici ifadə edilən fikri qavramaqda çətinlik çəkir. Danışan da öz növbəsində boğulur, təngnəfəs olur. Sintaqmalar fikrin məntiqi ilə bağlıdır. Cümlə təqtilərə düzgün bölündükdən sonra oradakı fikir, məzmun dinləyiciyə asan çata bilər. Hər bir təqtidən sonra edilən qısa və ya davamlı fasilə nitqdə, ifadəli oxuda xüsusi ritm yaradır. “Fasilə ilə bir</w:t>
      </w:r>
      <w:r w:rsidRPr="00034286">
        <w:rPr>
          <w:rFonts w:ascii="Times New Roman" w:hAnsi="Times New Roman" w:cs="Times New Roman"/>
          <w:sz w:val="28"/>
          <w:szCs w:val="28"/>
        </w:rPr>
        <w:t xml:space="preserve">birindən ayrılan təqtilər cümlənin tərkibində müəyyən bölgü, ritm, ahəng yaradır. Bütün bunlar dilin musiqisini təşkil edir. Ona görə də düzgün danışan adamın nitqi də ahəngdar çıxır, dinləyicilərə xoş təsir bağışlayır. Belə nitq musiqi kimi səslənir. Sanki şeir oxunur” (48, s.99). Aşağıdakı nümunədə təqtilər arasındakı fasilələr işarələrlə qeyd edilmşdir1 . Mən torpağam / məni atəş yandırmaz // Tərkibimdə kömürüm var, / külüm var // Mən baharam / çəmən-çəmən 1 Qeyd. Sintaqmalar arasındakı bir xətt qısa, iki xətt isə davamlı fasiləni göstərir. 82 Çiçəyim var, / gülüm var // Mən küləyəm, /əsməsəm / Kim bilir ki, / mən varam?! // Mən buludam, / səhraları susuz görüb Ağlaram // Mən ürəyəm / döyünməsəm Ölərəm // Mən insanam / sadə insan əlinin Yaratdığı nemətlərlə öyünməsəm, / ölərəm // Mən işığam / qaranlığın qənimi // Mən insanam / daşıyaram qəlbimdə / Dünyaların sevincini, / qəmini // Mən insanam /vətənim var, / elim var // Ən böyük həqiqəti - / Azadlığı, / məhəbbəti , / nifrəti / Söyləməyə qadir olan dilim var //. (R.Rza) Əlbəttə, fasilələrin davamlığı və davamsızlığı nisbi </w:t>
      </w:r>
      <w:r w:rsidRPr="00034286">
        <w:rPr>
          <w:rFonts w:ascii="Times New Roman" w:hAnsi="Times New Roman" w:cs="Times New Roman"/>
          <w:sz w:val="28"/>
          <w:szCs w:val="28"/>
        </w:rPr>
        <w:lastRenderedPageBreak/>
        <w:t>anlayışdır. Davamlı fasilələrin müddət ölçüsü həmişə və bütün hallarda eyni olmadığı kimi, qısa müddətli fasilələr də bu baxımdan müxtəlif müddət ölçülərinə malik olur. Onların bütün variantlarını burada göstərməyə nə imkan, nə də ehtiyac vardır. Buraya bir cəhəti də əlavə etmək lazımdır: fasilələrin uzun-qısalığı danışanın fərdi xüsusiy</w:t>
      </w:r>
      <w:r w:rsidRPr="00034286">
        <w:rPr>
          <w:rFonts w:ascii="Times New Roman" w:hAnsi="Times New Roman" w:cs="Times New Roman"/>
          <w:sz w:val="28"/>
          <w:szCs w:val="28"/>
        </w:rPr>
        <w:t xml:space="preserve">yətlərindən də asılıdır. Danışanın söylədiyi fikirdən, fərdin ehtiras-larından, nitqi üçün seçdiyi pafosdan, emosiyadan asılı olaraq etdiyi davamlı fasilənin müddət ölçüsü başqa adamın (danışanın) həmin fikri ifadə edərkən eyni halda etdiyi fasilənin müddət ölçüsündən az və ya çox ola bilər. Fasilə psixoloji funksiya da daşıyır. Bu fasilə dinləyicinin diqqətini danışanın mətndən əlavə nəzərdə tutduğu və bilavasitə sözlərlə ifadə etmək istəmədiyi cəhətə cəlb edir. Tutaq ki, düşmənlərin ağır cəza, işgəncə ilə öldürdüyü 83 bir əsgər haqqında söhbət gedir. Danışan bu hadisəni daha təsirli vermək üçün psixoloji fasilədən belə istifadə edir. “Düşmənlər onu güllələmədilər... Onlar onu diri-diri torpağa basdırdılar”. Burada fasilə (çox nöqtələrin yerində) özündən sonra gələn fikri qüvvətləndirir. Dinləyici əvvəlkindən daha dəhşətli olan bir hadisənin baş verəcəyini səbirsizliklə gözləyir. Psixoloji fasilə yazıda, adətən, çox nöqtə ilə göstərilir. Bütün hallarda çox nöqtədə edilən fasilə psixoloji fasilədir. Fasilə mövzunun mənasından, danışanın bəhs etdiyi məsələyə münasibətdən doğmalı, bu zaman yaranan sükut nitqdən daha təsirli, daha məzmunlu olmalıdır. </w:t>
      </w:r>
    </w:p>
    <w:sectPr w:rsidR="0009351F" w:rsidRPr="0003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D6"/>
    <w:rsid w:val="00034286"/>
    <w:rsid w:val="0009351F"/>
    <w:rsid w:val="001415EB"/>
    <w:rsid w:val="006B1C8C"/>
    <w:rsid w:val="00C9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8584"/>
  <w15:chartTrackingRefBased/>
  <w15:docId w15:val="{D1D16AA3-FF30-41DC-9E97-8F4F0BE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5004</Words>
  <Characters>28527</Characters>
  <Application>Microsoft Office Word</Application>
  <DocSecurity>0</DocSecurity>
  <Lines>237</Lines>
  <Paragraphs>66</Paragraphs>
  <ScaleCrop>false</ScaleCrop>
  <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2023-04-03T09:27:00Z</dcterms:created>
  <dcterms:modified xsi:type="dcterms:W3CDTF">2023-04-03T09:31:00Z</dcterms:modified>
</cp:coreProperties>
</file>